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8D" w:rsidRDefault="00136F98">
      <w:pPr>
        <w:widowControl/>
        <w:spacing w:line="420" w:lineRule="exact"/>
        <w:jc w:val="center"/>
        <w:rPr>
          <w:rFonts w:asciiTheme="majorHAnsi" w:eastAsia="方正小标宋_GBK" w:hAnsiTheme="majorHAnsi" w:cs="Times New Roman"/>
          <w:b/>
          <w:sz w:val="36"/>
          <w:szCs w:val="36"/>
        </w:rPr>
      </w:pPr>
      <w:r>
        <w:rPr>
          <w:rFonts w:asciiTheme="majorHAnsi" w:eastAsia="方正小标宋_GBK" w:hAnsiTheme="majorHAnsi" w:cs="Times New Roman"/>
          <w:b/>
          <w:sz w:val="36"/>
          <w:szCs w:val="36"/>
        </w:rPr>
        <w:t>Application Form for</w:t>
      </w:r>
      <w:r>
        <w:rPr>
          <w:rFonts w:asciiTheme="majorHAnsi" w:hAnsiTheme="majorHAnsi" w:cstheme="minorHAnsi"/>
          <w:b/>
          <w:bCs/>
          <w:sz w:val="36"/>
          <w:szCs w:val="24"/>
        </w:rPr>
        <w:t xml:space="preserve"> Interconnected Digital Economy Awards 2026</w:t>
      </w:r>
    </w:p>
    <w:p w:rsidR="0088458D" w:rsidRDefault="00136F98">
      <w:pPr>
        <w:widowControl/>
        <w:spacing w:afterLines="50" w:after="156" w:line="420" w:lineRule="exact"/>
        <w:jc w:val="center"/>
        <w:rPr>
          <w:rFonts w:eastAsia="华文中宋" w:cstheme="minorHAnsi"/>
          <w:b/>
          <w:color w:val="FF0000"/>
          <w:sz w:val="32"/>
          <w:szCs w:val="32"/>
        </w:rPr>
      </w:pPr>
      <w:r>
        <w:rPr>
          <w:rFonts w:asciiTheme="majorHAnsi" w:eastAsia="方正小标宋_GBK" w:hAnsiTheme="majorHAnsi" w:cs="Times New Roman"/>
          <w:b/>
          <w:sz w:val="36"/>
          <w:szCs w:val="36"/>
        </w:rPr>
        <w:t>(Person</w:t>
      </w:r>
      <w:r>
        <w:rPr>
          <w:rFonts w:asciiTheme="majorHAnsi" w:eastAsia="方正小标宋_GBK" w:hAnsiTheme="majorHAnsi" w:cs="Times New Roman" w:hint="eastAsia"/>
          <w:b/>
          <w:sz w:val="36"/>
          <w:szCs w:val="36"/>
        </w:rPr>
        <w:t xml:space="preserve"> Awards</w:t>
      </w:r>
      <w:r>
        <w:rPr>
          <w:rFonts w:asciiTheme="majorHAnsi" w:eastAsia="方正小标宋_GBK" w:hAnsiTheme="majorHAnsi" w:cs="Times New Roman"/>
          <w:b/>
          <w:sz w:val="36"/>
          <w:szCs w:val="36"/>
        </w:rPr>
        <w:t>)</w:t>
      </w:r>
    </w:p>
    <w:tbl>
      <w:tblPr>
        <w:tblW w:w="1034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60"/>
        <w:gridCol w:w="3540"/>
        <w:gridCol w:w="2811"/>
        <w:gridCol w:w="1932"/>
      </w:tblGrid>
      <w:tr w:rsidR="0088458D">
        <w:trPr>
          <w:trHeight w:val="567"/>
          <w:jc w:val="center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b/>
                <w:sz w:val="24"/>
                <w:szCs w:val="24"/>
              </w:rPr>
            </w:pPr>
            <w:r>
              <w:rPr>
                <w:rFonts w:eastAsia="仿宋_GB2312" w:cstheme="minorHAnsi"/>
                <w:b/>
                <w:sz w:val="24"/>
                <w:szCs w:val="24"/>
              </w:rPr>
              <w:t>Basic Information</w:t>
            </w: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shd w:val="clear" w:color="auto" w:fill="auto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bCs/>
                <w:sz w:val="24"/>
                <w:szCs w:val="24"/>
              </w:rPr>
            </w:pPr>
            <w:r>
              <w:rPr>
                <w:rFonts w:eastAsia="仿宋_GB2312" w:cstheme="minorHAnsi"/>
                <w:bCs/>
                <w:sz w:val="24"/>
                <w:szCs w:val="24"/>
              </w:rPr>
              <w:t>Type of Award</w:t>
            </w:r>
          </w:p>
        </w:tc>
        <w:tc>
          <w:tcPr>
            <w:tcW w:w="8283" w:type="dxa"/>
            <w:gridSpan w:val="3"/>
            <w:shd w:val="clear" w:color="auto" w:fill="auto"/>
            <w:vAlign w:val="center"/>
          </w:tcPr>
          <w:p w:rsidR="0088458D" w:rsidRDefault="00136F98">
            <w:pPr>
              <w:snapToGrid w:val="0"/>
              <w:spacing w:line="396" w:lineRule="exact"/>
              <w:rPr>
                <w:rFonts w:eastAsia="仿宋_GB2312" w:cstheme="minorHAnsi"/>
                <w:bCs/>
                <w:sz w:val="24"/>
                <w:szCs w:val="24"/>
              </w:rPr>
            </w:pPr>
            <w:r>
              <w:rPr>
                <w:rFonts w:eastAsia="仿宋_GB2312" w:cstheme="minorHAnsi" w:hint="eastAsia"/>
                <w:bCs/>
                <w:sz w:val="24"/>
                <w:szCs w:val="24"/>
              </w:rPr>
              <w:t>□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Special Contribution Award</w:t>
            </w:r>
            <w:r>
              <w:rPr>
                <w:rFonts w:eastAsia="仿宋_GB2312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□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Industry Promotion Award</w:t>
            </w:r>
          </w:p>
          <w:p w:rsidR="0088458D" w:rsidRDefault="00136F98">
            <w:pPr>
              <w:snapToGrid w:val="0"/>
              <w:spacing w:line="396" w:lineRule="exact"/>
              <w:rPr>
                <w:rFonts w:eastAsia="仿宋_GB2312" w:cstheme="minorHAnsi"/>
                <w:bCs/>
                <w:sz w:val="24"/>
                <w:szCs w:val="24"/>
              </w:rPr>
            </w:pPr>
            <w:r>
              <w:rPr>
                <w:rFonts w:eastAsia="仿宋_GB2312" w:cstheme="minorHAnsi" w:hint="eastAsia"/>
                <w:bCs/>
                <w:sz w:val="24"/>
                <w:szCs w:val="24"/>
              </w:rPr>
              <w:t>□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 xml:space="preserve">Leader of the Year Award 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□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Pioneer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 xml:space="preserve"> of the Year Award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 xml:space="preserve"> 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□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>Distinguished Figure</w:t>
            </w:r>
            <w:r>
              <w:rPr>
                <w:rFonts w:eastAsia="仿宋_GB2312" w:cstheme="minorHAnsi" w:hint="eastAsia"/>
                <w:bCs/>
                <w:sz w:val="24"/>
                <w:szCs w:val="24"/>
              </w:rPr>
              <w:t xml:space="preserve"> of the Year Award</w:t>
            </w: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 w:val="restart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Info of Applicant</w:t>
            </w:r>
          </w:p>
        </w:tc>
        <w:tc>
          <w:tcPr>
            <w:tcW w:w="6351" w:type="dxa"/>
            <w:gridSpan w:val="2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Name:</w:t>
            </w:r>
          </w:p>
        </w:tc>
        <w:tc>
          <w:tcPr>
            <w:tcW w:w="1932" w:type="dxa"/>
            <w:vMerge w:val="restart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Personal Photo</w:t>
            </w: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/>
            <w:vAlign w:val="center"/>
          </w:tcPr>
          <w:p w:rsidR="0088458D" w:rsidRDefault="0088458D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</w:p>
        </w:tc>
        <w:tc>
          <w:tcPr>
            <w:tcW w:w="6351" w:type="dxa"/>
            <w:gridSpan w:val="2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Nationality:</w:t>
            </w:r>
          </w:p>
        </w:tc>
        <w:tc>
          <w:tcPr>
            <w:tcW w:w="1932" w:type="dxa"/>
            <w:vMerge/>
            <w:vAlign w:val="center"/>
          </w:tcPr>
          <w:p w:rsidR="0088458D" w:rsidRDefault="0088458D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/>
            <w:vAlign w:val="center"/>
          </w:tcPr>
          <w:p w:rsidR="0088458D" w:rsidRDefault="0088458D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</w:p>
        </w:tc>
        <w:tc>
          <w:tcPr>
            <w:tcW w:w="6351" w:type="dxa"/>
            <w:gridSpan w:val="2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Phone Number:</w:t>
            </w:r>
          </w:p>
        </w:tc>
        <w:tc>
          <w:tcPr>
            <w:tcW w:w="1932" w:type="dxa"/>
            <w:vMerge/>
            <w:vAlign w:val="center"/>
          </w:tcPr>
          <w:p w:rsidR="0088458D" w:rsidRDefault="0088458D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/>
            <w:vAlign w:val="center"/>
          </w:tcPr>
          <w:p w:rsidR="0088458D" w:rsidRDefault="0088458D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</w:p>
        </w:tc>
        <w:tc>
          <w:tcPr>
            <w:tcW w:w="6351" w:type="dxa"/>
            <w:gridSpan w:val="2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Email:</w:t>
            </w:r>
          </w:p>
        </w:tc>
        <w:tc>
          <w:tcPr>
            <w:tcW w:w="1932" w:type="dxa"/>
            <w:vMerge/>
            <w:vAlign w:val="center"/>
          </w:tcPr>
          <w:p w:rsidR="0088458D" w:rsidRDefault="0088458D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/>
            <w:vAlign w:val="center"/>
          </w:tcPr>
          <w:p w:rsidR="0088458D" w:rsidRDefault="0088458D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</w:p>
        </w:tc>
        <w:tc>
          <w:tcPr>
            <w:tcW w:w="8283" w:type="dxa"/>
            <w:gridSpan w:val="3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 xml:space="preserve">Company/Institution/Organization: </w:t>
            </w: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 w:val="restart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P</w:t>
            </w:r>
            <w:r>
              <w:rPr>
                <w:rFonts w:eastAsia="仿宋_GB2312" w:cstheme="minorHAnsi" w:hint="eastAsia"/>
                <w:sz w:val="24"/>
                <w:szCs w:val="24"/>
              </w:rPr>
              <w:t>oint of Contact</w:t>
            </w:r>
            <w:r>
              <w:rPr>
                <w:rFonts w:eastAsia="仿宋_GB2312" w:cstheme="minorHAnsi"/>
                <w:sz w:val="24"/>
                <w:szCs w:val="24"/>
              </w:rPr>
              <w:t xml:space="preserve"> </w:t>
            </w:r>
            <w:r>
              <w:rPr>
                <w:rFonts w:eastAsia="仿宋_GB2312" w:cstheme="minorHAnsi" w:hint="eastAsia"/>
                <w:sz w:val="24"/>
                <w:szCs w:val="24"/>
              </w:rPr>
              <w:t>(POC)</w:t>
            </w:r>
          </w:p>
        </w:tc>
        <w:tc>
          <w:tcPr>
            <w:tcW w:w="3540" w:type="dxa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Name:</w:t>
            </w:r>
          </w:p>
        </w:tc>
        <w:tc>
          <w:tcPr>
            <w:tcW w:w="4743" w:type="dxa"/>
            <w:gridSpan w:val="2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Position</w:t>
            </w:r>
          </w:p>
        </w:tc>
      </w:tr>
      <w:tr w:rsidR="0088458D">
        <w:trPr>
          <w:trHeight w:val="567"/>
          <w:jc w:val="center"/>
        </w:trPr>
        <w:tc>
          <w:tcPr>
            <w:tcW w:w="2060" w:type="dxa"/>
            <w:vMerge/>
            <w:vAlign w:val="center"/>
          </w:tcPr>
          <w:p w:rsidR="0088458D" w:rsidRDefault="0088458D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Tel:</w:t>
            </w:r>
          </w:p>
        </w:tc>
        <w:tc>
          <w:tcPr>
            <w:tcW w:w="4743" w:type="dxa"/>
            <w:gridSpan w:val="2"/>
            <w:vAlign w:val="center"/>
          </w:tcPr>
          <w:p w:rsidR="0088458D" w:rsidRDefault="00136F98">
            <w:pPr>
              <w:snapToGrid w:val="0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Email</w:t>
            </w:r>
          </w:p>
        </w:tc>
      </w:tr>
      <w:tr w:rsidR="0088458D">
        <w:trPr>
          <w:trHeight w:val="567"/>
          <w:jc w:val="center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b/>
                <w:sz w:val="24"/>
                <w:szCs w:val="24"/>
              </w:rPr>
            </w:pPr>
            <w:r>
              <w:rPr>
                <w:rFonts w:eastAsia="仿宋_GB2312" w:cstheme="minorHAnsi"/>
                <w:b/>
                <w:sz w:val="24"/>
                <w:szCs w:val="24"/>
              </w:rPr>
              <w:t>Detailed Info of Applicant</w:t>
            </w:r>
          </w:p>
        </w:tc>
      </w:tr>
      <w:tr w:rsidR="0088458D" w:rsidTr="00136F98">
        <w:trPr>
          <w:trHeight w:val="3005"/>
          <w:jc w:val="center"/>
        </w:trPr>
        <w:tc>
          <w:tcPr>
            <w:tcW w:w="2060" w:type="dxa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Personal Introduction</w:t>
            </w:r>
          </w:p>
        </w:tc>
        <w:tc>
          <w:tcPr>
            <w:tcW w:w="8283" w:type="dxa"/>
            <w:gridSpan w:val="3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color w:val="808080"/>
                <w:sz w:val="24"/>
                <w:szCs w:val="24"/>
              </w:rPr>
            </w:pPr>
            <w:r>
              <w:rPr>
                <w:rFonts w:eastAsia="仿宋_GB2312" w:cstheme="minorHAnsi"/>
                <w:color w:val="808080"/>
                <w:sz w:val="24"/>
                <w:szCs w:val="24"/>
              </w:rPr>
              <w:t xml:space="preserve">Within 500 words </w:t>
            </w:r>
          </w:p>
        </w:tc>
      </w:tr>
      <w:tr w:rsidR="0088458D" w:rsidTr="00136F98">
        <w:trPr>
          <w:trHeight w:val="2778"/>
          <w:jc w:val="center"/>
        </w:trPr>
        <w:tc>
          <w:tcPr>
            <w:tcW w:w="2060" w:type="dxa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Qualification and Honors</w:t>
            </w:r>
          </w:p>
        </w:tc>
        <w:tc>
          <w:tcPr>
            <w:tcW w:w="8283" w:type="dxa"/>
            <w:gridSpan w:val="3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color w:val="808080"/>
                <w:sz w:val="24"/>
                <w:szCs w:val="24"/>
              </w:rPr>
            </w:pPr>
            <w:r>
              <w:rPr>
                <w:rFonts w:eastAsia="仿宋_GB2312" w:cstheme="minorHAnsi"/>
                <w:color w:val="808080"/>
                <w:sz w:val="24"/>
                <w:szCs w:val="24"/>
              </w:rPr>
              <w:t xml:space="preserve">Containing but not limited to honors and IPR as well as patents, etc. obtained by the company, </w:t>
            </w:r>
            <w:r>
              <w:rPr>
                <w:rFonts w:eastAsia="仿宋_GB2312" w:cstheme="minorHAnsi" w:hint="eastAsia"/>
                <w:color w:val="808080"/>
                <w:sz w:val="24"/>
                <w:szCs w:val="24"/>
              </w:rPr>
              <w:t>may be sent as</w:t>
            </w:r>
            <w:r>
              <w:rPr>
                <w:rFonts w:eastAsia="仿宋_GB2312" w:cstheme="minorHAnsi"/>
                <w:color w:val="808080"/>
                <w:sz w:val="24"/>
                <w:szCs w:val="24"/>
              </w:rPr>
              <w:t xml:space="preserve"> attachments</w:t>
            </w:r>
          </w:p>
          <w:p w:rsidR="0088458D" w:rsidRDefault="0088458D">
            <w:pPr>
              <w:snapToGrid w:val="0"/>
              <w:jc w:val="center"/>
              <w:rPr>
                <w:rFonts w:eastAsia="仿宋_GB2312" w:cstheme="minorHAnsi"/>
                <w:color w:val="808080"/>
                <w:sz w:val="24"/>
                <w:szCs w:val="24"/>
              </w:rPr>
            </w:pPr>
          </w:p>
        </w:tc>
      </w:tr>
      <w:tr w:rsidR="0088458D">
        <w:trPr>
          <w:trHeight w:val="567"/>
          <w:jc w:val="center"/>
        </w:trPr>
        <w:tc>
          <w:tcPr>
            <w:tcW w:w="10343" w:type="dxa"/>
            <w:gridSpan w:val="4"/>
            <w:shd w:val="clear" w:color="auto" w:fill="BFBFBF" w:themeFill="background1" w:themeFillShade="BF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b/>
                <w:sz w:val="24"/>
                <w:szCs w:val="24"/>
              </w:rPr>
              <w:t>Info of Technological Achievements</w:t>
            </w:r>
          </w:p>
        </w:tc>
      </w:tr>
      <w:tr w:rsidR="0088458D">
        <w:trPr>
          <w:trHeight w:val="1701"/>
          <w:jc w:val="center"/>
        </w:trPr>
        <w:tc>
          <w:tcPr>
            <w:tcW w:w="2060" w:type="dxa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Brief Introduction of International</w:t>
            </w:r>
            <w:r>
              <w:rPr>
                <w:rFonts w:eastAsia="仿宋_GB2312" w:cstheme="minorHAnsi" w:hint="eastAsia"/>
                <w:sz w:val="24"/>
                <w:szCs w:val="24"/>
              </w:rPr>
              <w:t>ly</w:t>
            </w:r>
            <w:r>
              <w:rPr>
                <w:rFonts w:eastAsia="仿宋_GB2312" w:cstheme="minorHAnsi"/>
                <w:sz w:val="24"/>
                <w:szCs w:val="24"/>
              </w:rPr>
              <w:t xml:space="preserve"> Leading and Core Innovation</w:t>
            </w:r>
          </w:p>
        </w:tc>
        <w:tc>
          <w:tcPr>
            <w:tcW w:w="8283" w:type="dxa"/>
            <w:gridSpan w:val="3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color w:val="808080"/>
                <w:sz w:val="24"/>
                <w:szCs w:val="24"/>
              </w:rPr>
              <w:t>Within 500 words, personal technological achievements or research outcomes</w:t>
            </w:r>
          </w:p>
        </w:tc>
      </w:tr>
      <w:tr w:rsidR="0088458D">
        <w:trPr>
          <w:trHeight w:val="3402"/>
          <w:jc w:val="center"/>
        </w:trPr>
        <w:tc>
          <w:tcPr>
            <w:tcW w:w="2060" w:type="dxa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 xml:space="preserve">Technological </w:t>
            </w:r>
            <w:r>
              <w:rPr>
                <w:rFonts w:eastAsia="仿宋_GB2312" w:cstheme="minorHAnsi" w:hint="eastAsia"/>
                <w:sz w:val="24"/>
                <w:szCs w:val="24"/>
              </w:rPr>
              <w:t>Achievements</w:t>
            </w:r>
            <w:r>
              <w:rPr>
                <w:rFonts w:eastAsia="仿宋_GB2312" w:cstheme="minorHAnsi"/>
                <w:sz w:val="24"/>
                <w:szCs w:val="24"/>
              </w:rPr>
              <w:t xml:space="preserve"> Transformation and R &amp; D S</w:t>
            </w:r>
            <w:r>
              <w:rPr>
                <w:rFonts w:eastAsia="仿宋_GB2312" w:cstheme="minorHAnsi" w:hint="eastAsia"/>
                <w:sz w:val="24"/>
                <w:szCs w:val="24"/>
              </w:rPr>
              <w:t>tatus</w:t>
            </w:r>
          </w:p>
        </w:tc>
        <w:tc>
          <w:tcPr>
            <w:tcW w:w="8283" w:type="dxa"/>
            <w:gridSpan w:val="3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color w:val="808080"/>
                <w:sz w:val="24"/>
                <w:szCs w:val="24"/>
              </w:rPr>
              <w:t xml:space="preserve">Within 500 words </w:t>
            </w:r>
          </w:p>
        </w:tc>
      </w:tr>
      <w:tr w:rsidR="0088458D">
        <w:trPr>
          <w:trHeight w:val="567"/>
          <w:jc w:val="center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sz w:val="24"/>
                <w:szCs w:val="24"/>
                <w:u w:val="single"/>
              </w:rPr>
            </w:pPr>
            <w:r>
              <w:rPr>
                <w:rFonts w:eastAsia="仿宋_GB2312" w:cstheme="minorHAnsi"/>
                <w:b/>
                <w:sz w:val="24"/>
                <w:szCs w:val="24"/>
              </w:rPr>
              <w:t>Additional Details</w:t>
            </w:r>
          </w:p>
        </w:tc>
      </w:tr>
      <w:tr w:rsidR="0088458D" w:rsidTr="00136F98">
        <w:trPr>
          <w:trHeight w:val="2268"/>
          <w:jc w:val="center"/>
        </w:trPr>
        <w:tc>
          <w:tcPr>
            <w:tcW w:w="2060" w:type="dxa"/>
            <w:shd w:val="clear" w:color="auto" w:fill="FFFFFF" w:themeFill="background1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b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Contribution to the Development of IoT Industry</w:t>
            </w:r>
          </w:p>
        </w:tc>
        <w:tc>
          <w:tcPr>
            <w:tcW w:w="8283" w:type="dxa"/>
            <w:gridSpan w:val="3"/>
            <w:shd w:val="clear" w:color="auto" w:fill="FFFFFF" w:themeFill="background1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b/>
                <w:sz w:val="24"/>
                <w:szCs w:val="24"/>
              </w:rPr>
            </w:pPr>
            <w:r>
              <w:rPr>
                <w:rFonts w:eastAsia="仿宋_GB2312" w:cstheme="minorHAnsi"/>
                <w:color w:val="808080"/>
                <w:sz w:val="24"/>
                <w:szCs w:val="24"/>
              </w:rPr>
              <w:t xml:space="preserve">Within 300 words, please </w:t>
            </w:r>
            <w:r>
              <w:rPr>
                <w:rFonts w:eastAsia="仿宋_GB2312" w:cstheme="minorHAnsi" w:hint="eastAsia"/>
                <w:color w:val="808080"/>
                <w:sz w:val="24"/>
                <w:szCs w:val="24"/>
              </w:rPr>
              <w:t>describe</w:t>
            </w:r>
            <w:r>
              <w:rPr>
                <w:rFonts w:eastAsia="仿宋_GB2312" w:cstheme="minorHAnsi"/>
                <w:color w:val="808080"/>
                <w:sz w:val="24"/>
                <w:szCs w:val="24"/>
              </w:rPr>
              <w:t xml:space="preserve"> specific contributions in one or more fields which your company/institution/individual has made</w:t>
            </w:r>
          </w:p>
        </w:tc>
      </w:tr>
      <w:tr w:rsidR="0088458D">
        <w:trPr>
          <w:trHeight w:val="567"/>
          <w:jc w:val="center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8458D" w:rsidRDefault="00136F98">
            <w:pPr>
              <w:snapToGrid w:val="0"/>
              <w:jc w:val="center"/>
              <w:rPr>
                <w:rFonts w:eastAsia="仿宋_GB2312" w:cstheme="minorHAnsi"/>
                <w:b/>
                <w:sz w:val="24"/>
                <w:szCs w:val="24"/>
              </w:rPr>
            </w:pPr>
            <w:r>
              <w:rPr>
                <w:rFonts w:eastAsia="仿宋_GB2312" w:cstheme="minorHAnsi"/>
                <w:b/>
                <w:sz w:val="24"/>
                <w:szCs w:val="24"/>
              </w:rPr>
              <w:t>Application Confirmation</w:t>
            </w:r>
          </w:p>
        </w:tc>
      </w:tr>
      <w:tr w:rsidR="0088458D">
        <w:trPr>
          <w:trHeight w:val="20"/>
          <w:jc w:val="center"/>
        </w:trPr>
        <w:tc>
          <w:tcPr>
            <w:tcW w:w="10343" w:type="dxa"/>
            <w:gridSpan w:val="4"/>
            <w:vAlign w:val="center"/>
          </w:tcPr>
          <w:p w:rsidR="0088458D" w:rsidRDefault="00136F98">
            <w:pPr>
              <w:snapToGrid w:val="0"/>
              <w:spacing w:beforeLines="50" w:before="156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 xml:space="preserve">We (the </w:t>
            </w:r>
            <w:r>
              <w:rPr>
                <w:rFonts w:eastAsia="仿宋_GB2312" w:cstheme="minorHAnsi" w:hint="eastAsia"/>
                <w:sz w:val="24"/>
                <w:szCs w:val="24"/>
              </w:rPr>
              <w:t>company</w:t>
            </w:r>
            <w:r>
              <w:rPr>
                <w:rFonts w:eastAsia="仿宋_GB2312" w:cstheme="minorHAnsi"/>
                <w:sz w:val="24"/>
                <w:szCs w:val="24"/>
              </w:rPr>
              <w:t xml:space="preserve">/individual) hereby undertake and warrant that all materials provided are in full compliance with </w:t>
            </w:r>
            <w:r>
              <w:rPr>
                <w:rFonts w:eastAsia="仿宋_GB2312" w:cstheme="minorHAnsi" w:hint="eastAsia"/>
                <w:sz w:val="24"/>
                <w:szCs w:val="24"/>
              </w:rPr>
              <w:t>the</w:t>
            </w:r>
            <w:r>
              <w:rPr>
                <w:rFonts w:eastAsia="仿宋_GB2312" w:cstheme="minorHAnsi"/>
                <w:sz w:val="24"/>
                <w:szCs w:val="24"/>
              </w:rPr>
              <w:t xml:space="preserve"> applicable laws and regulations</w:t>
            </w:r>
            <w:r>
              <w:rPr>
                <w:rFonts w:eastAsia="仿宋_GB2312" w:cstheme="minorHAnsi" w:hint="eastAsia"/>
                <w:sz w:val="24"/>
                <w:szCs w:val="24"/>
              </w:rPr>
              <w:t xml:space="preserve"> of the country</w:t>
            </w:r>
            <w:r>
              <w:rPr>
                <w:rFonts w:eastAsia="仿宋_GB2312" w:cstheme="minorHAnsi"/>
                <w:sz w:val="24"/>
                <w:szCs w:val="24"/>
              </w:rPr>
              <w:t xml:space="preserve">, and that the </w:t>
            </w:r>
            <w:r>
              <w:rPr>
                <w:rFonts w:eastAsia="仿宋_GB2312" w:cstheme="minorHAnsi" w:hint="eastAsia"/>
                <w:sz w:val="24"/>
                <w:szCs w:val="24"/>
              </w:rPr>
              <w:t xml:space="preserve">content </w:t>
            </w:r>
            <w:r>
              <w:rPr>
                <w:rFonts w:eastAsia="仿宋_GB2312" w:cstheme="minorHAnsi"/>
                <w:sz w:val="24"/>
                <w:szCs w:val="24"/>
              </w:rPr>
              <w:t>above is free from any intellectual property disputes and is true</w:t>
            </w:r>
            <w:r>
              <w:rPr>
                <w:rFonts w:eastAsia="仿宋_GB2312" w:cstheme="minorHAnsi" w:hint="eastAsia"/>
                <w:sz w:val="24"/>
                <w:szCs w:val="24"/>
              </w:rPr>
              <w:t xml:space="preserve"> </w:t>
            </w:r>
            <w:r>
              <w:rPr>
                <w:rFonts w:eastAsia="仿宋_GB2312" w:cstheme="minorHAnsi"/>
                <w:sz w:val="24"/>
                <w:szCs w:val="24"/>
              </w:rPr>
              <w:t>and valid. We agree</w:t>
            </w:r>
            <w:r>
              <w:rPr>
                <w:rFonts w:eastAsia="仿宋_GB2312" w:cstheme="minorHAnsi"/>
                <w:sz w:val="24"/>
                <w:szCs w:val="24"/>
              </w:rPr>
              <w:t xml:space="preserve"> to bear all consequences and accept any corresponding actions in the event of any non-compliance.</w:t>
            </w:r>
          </w:p>
          <w:p w:rsidR="0088458D" w:rsidRDefault="00136F98">
            <w:pPr>
              <w:snapToGrid w:val="0"/>
              <w:spacing w:beforeLines="50" w:before="156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The company/individual agrees to apply for Intelligently Interconnected Digital Economy Awards.</w:t>
            </w:r>
          </w:p>
          <w:p w:rsidR="0088458D" w:rsidRDefault="0088458D">
            <w:pPr>
              <w:snapToGrid w:val="0"/>
              <w:spacing w:beforeLines="50" w:before="156"/>
              <w:rPr>
                <w:rFonts w:eastAsia="仿宋_GB2312" w:cstheme="minorHAnsi"/>
                <w:sz w:val="24"/>
                <w:szCs w:val="24"/>
              </w:rPr>
            </w:pPr>
          </w:p>
          <w:p w:rsidR="0088458D" w:rsidRDefault="00136F98">
            <w:pPr>
              <w:snapToGrid w:val="0"/>
              <w:spacing w:afterLines="100" w:after="312"/>
              <w:rPr>
                <w:rFonts w:eastAsia="仿宋_GB2312" w:cstheme="minorHAnsi"/>
                <w:sz w:val="24"/>
                <w:szCs w:val="24"/>
              </w:rPr>
            </w:pPr>
            <w:r>
              <w:rPr>
                <w:rFonts w:eastAsia="仿宋_GB2312" w:cstheme="minorHAnsi"/>
                <w:sz w:val="24"/>
                <w:szCs w:val="24"/>
              </w:rPr>
              <w:t>Signature:</w:t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>
              <w:rPr>
                <w:rFonts w:eastAsia="仿宋_GB2312" w:cstheme="minorHAnsi"/>
                <w:sz w:val="24"/>
                <w:szCs w:val="24"/>
              </w:rPr>
              <w:t xml:space="preserve"> </w:t>
            </w:r>
            <w:r>
              <w:rPr>
                <w:rFonts w:eastAsia="仿宋_GB2312" w:cstheme="minorHAnsi" w:hint="eastAsia"/>
                <w:sz w:val="24"/>
                <w:szCs w:val="24"/>
              </w:rPr>
              <w:t xml:space="preserve">        </w:t>
            </w:r>
            <w:r>
              <w:rPr>
                <w:rFonts w:eastAsia="仿宋_GB2312" w:cstheme="minorHAnsi"/>
                <w:sz w:val="24"/>
                <w:szCs w:val="24"/>
              </w:rPr>
              <w:t>Seal:</w:t>
            </w:r>
            <w:r>
              <w:rPr>
                <w:rFonts w:cstheme="minorHAnsi"/>
                <w:sz w:val="24"/>
                <w:szCs w:val="24"/>
              </w:rPr>
              <w:t xml:space="preserve">            </w:t>
            </w:r>
            <w:r>
              <w:rPr>
                <w:rFonts w:cstheme="minorHAnsi" w:hint="eastAsia"/>
                <w:sz w:val="24"/>
                <w:szCs w:val="24"/>
              </w:rPr>
              <w:t xml:space="preserve">        </w:t>
            </w:r>
            <w:r>
              <w:rPr>
                <w:rFonts w:cstheme="minorHAnsi"/>
                <w:sz w:val="24"/>
                <w:szCs w:val="24"/>
              </w:rPr>
              <w:t xml:space="preserve">Application </w:t>
            </w:r>
            <w:r>
              <w:rPr>
                <w:rFonts w:eastAsia="仿宋_GB2312" w:cstheme="minorHAnsi"/>
                <w:sz w:val="24"/>
                <w:szCs w:val="24"/>
              </w:rPr>
              <w:t>Date:</w:t>
            </w:r>
          </w:p>
        </w:tc>
      </w:tr>
    </w:tbl>
    <w:p w:rsidR="0088458D" w:rsidRDefault="00136F98" w:rsidP="00136F98">
      <w:pPr>
        <w:spacing w:beforeLines="50" w:before="156"/>
        <w:rPr>
          <w:rFonts w:eastAsia="仿宋_GB2312" w:cs="Times New Roman"/>
          <w:b/>
          <w:bCs/>
          <w:szCs w:val="21"/>
        </w:rPr>
      </w:pPr>
      <w:r>
        <w:rPr>
          <w:rFonts w:eastAsia="仿宋_GB2312" w:cs="Times New Roman"/>
          <w:b/>
          <w:bCs/>
          <w:szCs w:val="21"/>
        </w:rPr>
        <w:lastRenderedPageBreak/>
        <w:t xml:space="preserve">Instructions for the Registration Form of Applying for Intelligently Interconnected Digital Economy Awards: </w:t>
      </w:r>
    </w:p>
    <w:p w:rsidR="0088458D" w:rsidRDefault="00136F98" w:rsidP="00136F98">
      <w:pPr>
        <w:pStyle w:val="1"/>
        <w:widowControl w:val="0"/>
        <w:snapToGrid w:val="0"/>
        <w:spacing w:beforeLines="50" w:before="156" w:after="0" w:line="240" w:lineRule="auto"/>
        <w:ind w:left="0"/>
        <w:jc w:val="both"/>
        <w:rPr>
          <w:rFonts w:asciiTheme="minorHAnsi" w:eastAsia="仿宋_GB2312" w:hAnsiTheme="minorHAnsi"/>
          <w:sz w:val="21"/>
          <w:szCs w:val="21"/>
          <w:lang w:eastAsia="zh-CN"/>
        </w:rPr>
      </w:pPr>
      <w:r>
        <w:rPr>
          <w:rFonts w:asciiTheme="minorHAnsi" w:eastAsia="仿宋_GB2312" w:hAnsiTheme="minorHAnsi"/>
          <w:sz w:val="21"/>
          <w:szCs w:val="21"/>
          <w:lang w:eastAsia="zh-CN"/>
        </w:rPr>
        <w:t>The Registration Form of Applying for Intelligently Interconnected Digital Economy Awards constitutes the basic technological do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cument and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principal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basis for the assessment of Intelligently Interconnected Digital Economy Awards, and it shall be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completed strictly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in accordance with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the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 xml:space="preserve">prescribed 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format,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sections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and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headings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. </w:t>
      </w:r>
    </w:p>
    <w:p w:rsidR="0088458D" w:rsidRDefault="00136F98" w:rsidP="00136F98">
      <w:pPr>
        <w:pStyle w:val="1"/>
        <w:widowControl w:val="0"/>
        <w:numPr>
          <w:ilvl w:val="0"/>
          <w:numId w:val="1"/>
        </w:numPr>
        <w:snapToGrid w:val="0"/>
        <w:spacing w:beforeLines="50" w:before="156" w:after="0" w:line="240" w:lineRule="auto"/>
        <w:jc w:val="both"/>
        <w:rPr>
          <w:rFonts w:asciiTheme="minorHAnsi" w:eastAsia="仿宋_GB2312" w:hAnsiTheme="minorHAnsi"/>
          <w:sz w:val="21"/>
          <w:szCs w:val="21"/>
          <w:lang w:eastAsia="zh-CN"/>
        </w:rPr>
      </w:pPr>
      <w:r>
        <w:rPr>
          <w:rFonts w:asciiTheme="minorHAnsi" w:eastAsia="仿宋_GB2312" w:hAnsiTheme="minorHAnsi"/>
          <w:sz w:val="21"/>
          <w:szCs w:val="21"/>
          <w:lang w:eastAsia="zh-CN"/>
        </w:rPr>
        <w:t>The contents in the form shall not be added or abridg</w:t>
      </w:r>
      <w:r>
        <w:rPr>
          <w:rFonts w:asciiTheme="minorHAnsi" w:eastAsia="仿宋_GB2312" w:hAnsiTheme="minorHAnsi"/>
          <w:sz w:val="21"/>
          <w:szCs w:val="21"/>
          <w:lang w:eastAsia="zh-CN"/>
        </w:rPr>
        <w:t>ed; all of them shall be filled out carefully, otherwise it would be deemed to be the waiver of application. In case of any false information,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 xml:space="preserve"> the applicant's eligibility for assessment and awarded honors shall be revoked upon verification.</w:t>
      </w:r>
    </w:p>
    <w:p w:rsidR="0088458D" w:rsidRDefault="00136F98" w:rsidP="00136F98">
      <w:pPr>
        <w:pStyle w:val="1"/>
        <w:widowControl w:val="0"/>
        <w:numPr>
          <w:ilvl w:val="0"/>
          <w:numId w:val="1"/>
        </w:numPr>
        <w:snapToGrid w:val="0"/>
        <w:spacing w:beforeLines="50" w:before="156" w:after="0" w:line="240" w:lineRule="auto"/>
        <w:jc w:val="both"/>
        <w:rPr>
          <w:rFonts w:asciiTheme="minorHAnsi" w:eastAsia="仿宋_GB2312" w:hAnsiTheme="minorHAnsi"/>
          <w:sz w:val="21"/>
          <w:szCs w:val="21"/>
          <w:lang w:eastAsia="zh-CN"/>
        </w:rPr>
      </w:pPr>
      <w:r>
        <w:rPr>
          <w:rFonts w:asciiTheme="minorHAnsi" w:eastAsia="仿宋_GB2312" w:hAnsiTheme="minorHAnsi"/>
          <w:sz w:val="21"/>
          <w:szCs w:val="21"/>
          <w:lang w:eastAsia="zh-CN"/>
        </w:rPr>
        <w:t>Regarding the c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ompany information in the form, “contact person” refers to the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Point of Contact (POC)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designated by the applicant who is responsible for information communicatio</w:t>
      </w:r>
      <w:bookmarkStart w:id="0" w:name="_GoBack"/>
      <w:bookmarkEnd w:id="0"/>
      <w:r>
        <w:rPr>
          <w:rFonts w:asciiTheme="minorHAnsi" w:eastAsia="仿宋_GB2312" w:hAnsiTheme="minorHAnsi"/>
          <w:sz w:val="21"/>
          <w:szCs w:val="21"/>
          <w:lang w:eastAsia="zh-CN"/>
        </w:rPr>
        <w:t>n with the committee and materials preparation in the process of application. Relevant informat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ion shall be provided authentically. If the organizing committee of WIOTC fails to contact </w:t>
      </w:r>
      <w:r>
        <w:rPr>
          <w:rFonts w:asciiTheme="minorHAnsi" w:eastAsia="仿宋_GB2312" w:hAnsiTheme="minorHAnsi" w:hint="eastAsia"/>
          <w:sz w:val="21"/>
          <w:szCs w:val="21"/>
          <w:lang w:eastAsia="zh-CN"/>
        </w:rPr>
        <w:t>the POC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/company, </w:t>
      </w:r>
      <w:r>
        <w:rPr>
          <w:rFonts w:asciiTheme="minorHAnsi" w:eastAsia="仿宋_GB2312" w:hAnsiTheme="minorHAnsi"/>
          <w:sz w:val="21"/>
          <w:szCs w:val="21"/>
          <w:lang w:eastAsia="zh-CN"/>
        </w:rPr>
        <w:t>your submission will be deemed withdrawn</w:t>
      </w:r>
      <w:r>
        <w:rPr>
          <w:rFonts w:asciiTheme="minorHAnsi" w:eastAsia="仿宋_GB2312" w:hAnsiTheme="minorHAnsi"/>
          <w:sz w:val="21"/>
          <w:szCs w:val="21"/>
          <w:lang w:eastAsia="zh-CN"/>
        </w:rPr>
        <w:t>.</w:t>
      </w:r>
    </w:p>
    <w:p w:rsidR="0088458D" w:rsidRDefault="00136F98" w:rsidP="00136F98">
      <w:pPr>
        <w:pStyle w:val="1"/>
        <w:widowControl w:val="0"/>
        <w:numPr>
          <w:ilvl w:val="0"/>
          <w:numId w:val="1"/>
        </w:numPr>
        <w:snapToGrid w:val="0"/>
        <w:spacing w:beforeLines="50" w:before="156" w:after="0" w:line="240" w:lineRule="auto"/>
        <w:jc w:val="both"/>
        <w:rPr>
          <w:rFonts w:asciiTheme="minorHAnsi" w:eastAsia="仿宋_GB2312" w:hAnsiTheme="minorHAnsi"/>
          <w:sz w:val="21"/>
          <w:szCs w:val="21"/>
          <w:lang w:eastAsia="zh-CN"/>
        </w:rPr>
      </w:pPr>
      <w:r>
        <w:rPr>
          <w:rFonts w:asciiTheme="minorHAnsi" w:eastAsia="仿宋_GB2312" w:hAnsiTheme="minorHAnsi"/>
          <w:sz w:val="21"/>
          <w:szCs w:val="21"/>
          <w:lang w:eastAsia="zh-CN"/>
        </w:rPr>
        <w:t>For the item “Application Confirmation”, the responsible person of the company shall provide signature and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seal (for foreign enterprises, the responsible person's signature alone is acceptable). </w:t>
      </w:r>
    </w:p>
    <w:p w:rsidR="0088458D" w:rsidRPr="00136F98" w:rsidRDefault="00136F98" w:rsidP="00136F98">
      <w:pPr>
        <w:pStyle w:val="1"/>
        <w:widowControl w:val="0"/>
        <w:numPr>
          <w:ilvl w:val="0"/>
          <w:numId w:val="1"/>
        </w:numPr>
        <w:snapToGrid w:val="0"/>
        <w:spacing w:beforeLines="50" w:before="156" w:after="0" w:line="240" w:lineRule="auto"/>
        <w:jc w:val="both"/>
        <w:rPr>
          <w:rFonts w:asciiTheme="minorHAnsi" w:eastAsia="仿宋_GB2312" w:hAnsiTheme="minorHAnsi" w:hint="eastAsia"/>
          <w:sz w:val="21"/>
          <w:szCs w:val="21"/>
          <w:lang w:eastAsia="zh-CN"/>
        </w:rPr>
      </w:pP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For logo image and other pictures, please provide the high-resolution format of 2000px*2000px and send them to </w:t>
      </w:r>
      <w:r>
        <w:rPr>
          <w:rFonts w:asciiTheme="minorHAnsi" w:eastAsia="仿宋_GB2312" w:hAnsiTheme="minorHAnsi"/>
          <w:sz w:val="21"/>
          <w:szCs w:val="21"/>
          <w:u w:val="single"/>
          <w:lang w:eastAsia="zh-CN"/>
        </w:rPr>
        <w:t>awards@wiotc.org</w:t>
      </w:r>
      <w:r>
        <w:rPr>
          <w:rFonts w:asciiTheme="minorHAnsi" w:eastAsia="仿宋_GB2312" w:hAnsiTheme="minorHAnsi"/>
          <w:sz w:val="21"/>
          <w:szCs w:val="21"/>
          <w:lang w:eastAsia="zh-CN"/>
        </w:rPr>
        <w:t xml:space="preserve"> in the form of attachments together wi</w:t>
      </w:r>
      <w:r>
        <w:rPr>
          <w:rFonts w:asciiTheme="minorHAnsi" w:eastAsia="仿宋_GB2312" w:hAnsiTheme="minorHAnsi"/>
          <w:sz w:val="21"/>
          <w:szCs w:val="21"/>
          <w:lang w:eastAsia="zh-CN"/>
        </w:rPr>
        <w:t>th application form (scanned documents included) through package.</w:t>
      </w:r>
    </w:p>
    <w:sectPr w:rsidR="0088458D" w:rsidRPr="00136F98">
      <w:headerReference w:type="default" r:id="rId8"/>
      <w:footerReference w:type="default" r:id="rId9"/>
      <w:pgSz w:w="11906" w:h="16838"/>
      <w:pgMar w:top="1559" w:right="1588" w:bottom="1559" w:left="1588" w:header="851" w:footer="7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36F98">
      <w:r>
        <w:separator/>
      </w:r>
    </w:p>
  </w:endnote>
  <w:endnote w:type="continuationSeparator" w:id="0">
    <w:p w:rsidR="00000000" w:rsidRDefault="0013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58D" w:rsidRDefault="00136F98">
    <w:pPr>
      <w:spacing w:line="240" w:lineRule="exact"/>
      <w:ind w:rightChars="-230" w:right="-483"/>
      <w:jc w:val="right"/>
    </w:pPr>
    <w:r>
      <w:rPr>
        <w:rFonts w:eastAsia="仿宋_GB2312"/>
        <w:noProof/>
        <w:szCs w:val="21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-352425</wp:posOffset>
              </wp:positionH>
              <wp:positionV relativeFrom="paragraph">
                <wp:posOffset>35560</wp:posOffset>
              </wp:positionV>
              <wp:extent cx="666750" cy="1404620"/>
              <wp:effectExtent l="0" t="0" r="0" b="381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88458D" w:rsidRDefault="00136F98">
                          <w:pPr>
                            <w:jc w:val="center"/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lang w:val="zh-CN"/>
                            </w:rPr>
                            <w:t xml:space="preserve"> /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27.75pt;margin-top:2.8pt;width:5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" stroked="f">
              <v:textbox style="mso-fit-shape-to-text:t">
                <w:txbxContent>
                  <w:p w:rsidR="0088458D" w:rsidRDefault="00136F98">
                    <w:pPr>
                      <w:jc w:val="center"/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lang w:val="zh-CN"/>
                      </w:rPr>
                      <w:t xml:space="preserve"> /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="仿宋_GB2312" w:hint="eastAsia"/>
        <w:szCs w:val="21"/>
      </w:rPr>
      <w:t>0086-10-836</w:t>
    </w:r>
    <w:r>
      <w:rPr>
        <w:rFonts w:eastAsia="仿宋_GB2312"/>
        <w:szCs w:val="21"/>
      </w:rPr>
      <w:t>78136</w:t>
    </w:r>
    <w:r>
      <w:rPr>
        <w:rFonts w:eastAsia="仿宋_GB2312" w:hint="eastAsia"/>
        <w:szCs w:val="21"/>
      </w:rPr>
      <w:t xml:space="preserve"> | 0086-10-83671280 | awards</w:t>
    </w:r>
    <w:r>
      <w:rPr>
        <w:szCs w:val="21"/>
      </w:rPr>
      <w:t>@wiotc.org</w:t>
    </w:r>
    <w:r>
      <w:rPr>
        <w:rFonts w:hint="eastAsia"/>
        <w:szCs w:val="21"/>
      </w:rPr>
      <w:t xml:space="preserve"> | </w:t>
    </w:r>
    <w:r>
      <w:rPr>
        <w:szCs w:val="21"/>
      </w:rPr>
      <w:t>www.wiotc.org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36F98">
      <w:r>
        <w:separator/>
      </w:r>
    </w:p>
  </w:footnote>
  <w:footnote w:type="continuationSeparator" w:id="0">
    <w:p w:rsidR="00000000" w:rsidRDefault="00136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58D" w:rsidRDefault="00136F98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-752475</wp:posOffset>
          </wp:positionH>
          <wp:positionV relativeFrom="paragraph">
            <wp:posOffset>-342265</wp:posOffset>
          </wp:positionV>
          <wp:extent cx="1670685" cy="431800"/>
          <wp:effectExtent l="0" t="0" r="6350" b="635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43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26D41"/>
    <w:multiLevelType w:val="multilevel"/>
    <w:tmpl w:val="4C826D41"/>
    <w:lvl w:ilvl="0">
      <w:start w:val="1"/>
      <w:numFmt w:val="decimal"/>
      <w:lvlText w:val="%1."/>
      <w:lvlJc w:val="left"/>
      <w:pPr>
        <w:ind w:left="420" w:hanging="420"/>
      </w:pPr>
      <w:rPr>
        <w:rFonts w:eastAsia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005E4F"/>
    <w:rsid w:val="00012733"/>
    <w:rsid w:val="0002053E"/>
    <w:rsid w:val="0002396F"/>
    <w:rsid w:val="000354D8"/>
    <w:rsid w:val="00065A69"/>
    <w:rsid w:val="00110555"/>
    <w:rsid w:val="00135554"/>
    <w:rsid w:val="00136F98"/>
    <w:rsid w:val="0013721B"/>
    <w:rsid w:val="00150E84"/>
    <w:rsid w:val="0017528F"/>
    <w:rsid w:val="001D7A74"/>
    <w:rsid w:val="001D7F54"/>
    <w:rsid w:val="001E1E5F"/>
    <w:rsid w:val="001E2982"/>
    <w:rsid w:val="00222FAE"/>
    <w:rsid w:val="00254039"/>
    <w:rsid w:val="002B702F"/>
    <w:rsid w:val="002B7037"/>
    <w:rsid w:val="002D23BE"/>
    <w:rsid w:val="003B3A2F"/>
    <w:rsid w:val="003B632F"/>
    <w:rsid w:val="003F728F"/>
    <w:rsid w:val="004020B5"/>
    <w:rsid w:val="00437B7F"/>
    <w:rsid w:val="00441111"/>
    <w:rsid w:val="00450E5D"/>
    <w:rsid w:val="00474EB7"/>
    <w:rsid w:val="004B70E1"/>
    <w:rsid w:val="004D5BB3"/>
    <w:rsid w:val="004E5B9F"/>
    <w:rsid w:val="005158D5"/>
    <w:rsid w:val="00526BF6"/>
    <w:rsid w:val="00527142"/>
    <w:rsid w:val="00554063"/>
    <w:rsid w:val="0059012F"/>
    <w:rsid w:val="005A26F1"/>
    <w:rsid w:val="005A3B4B"/>
    <w:rsid w:val="005F08E9"/>
    <w:rsid w:val="0066262C"/>
    <w:rsid w:val="00682863"/>
    <w:rsid w:val="006F349B"/>
    <w:rsid w:val="006F4740"/>
    <w:rsid w:val="006F646E"/>
    <w:rsid w:val="00706F50"/>
    <w:rsid w:val="00752CFF"/>
    <w:rsid w:val="007B50A8"/>
    <w:rsid w:val="007E5FBE"/>
    <w:rsid w:val="00804FF6"/>
    <w:rsid w:val="008443B2"/>
    <w:rsid w:val="0088458D"/>
    <w:rsid w:val="008B2C56"/>
    <w:rsid w:val="008B334C"/>
    <w:rsid w:val="008B63CA"/>
    <w:rsid w:val="008E4B7E"/>
    <w:rsid w:val="0090686F"/>
    <w:rsid w:val="00916C60"/>
    <w:rsid w:val="0094379A"/>
    <w:rsid w:val="00960B63"/>
    <w:rsid w:val="00982820"/>
    <w:rsid w:val="009A49C8"/>
    <w:rsid w:val="009B666B"/>
    <w:rsid w:val="00A41307"/>
    <w:rsid w:val="00AA417E"/>
    <w:rsid w:val="00AB02D1"/>
    <w:rsid w:val="00AB3BA1"/>
    <w:rsid w:val="00AD2040"/>
    <w:rsid w:val="00B27F05"/>
    <w:rsid w:val="00B434E0"/>
    <w:rsid w:val="00B67668"/>
    <w:rsid w:val="00BC1FC0"/>
    <w:rsid w:val="00BC2AAF"/>
    <w:rsid w:val="00BC3D44"/>
    <w:rsid w:val="00BC5B76"/>
    <w:rsid w:val="00BE26AB"/>
    <w:rsid w:val="00C24634"/>
    <w:rsid w:val="00C25E43"/>
    <w:rsid w:val="00C3569A"/>
    <w:rsid w:val="00C53072"/>
    <w:rsid w:val="00C640BB"/>
    <w:rsid w:val="00C94245"/>
    <w:rsid w:val="00CA36C9"/>
    <w:rsid w:val="00CB6294"/>
    <w:rsid w:val="00CC4ED9"/>
    <w:rsid w:val="00CE1AD9"/>
    <w:rsid w:val="00D2314B"/>
    <w:rsid w:val="00D30DB5"/>
    <w:rsid w:val="00D64AB6"/>
    <w:rsid w:val="00D71DC1"/>
    <w:rsid w:val="00DC41AF"/>
    <w:rsid w:val="00DD4C4C"/>
    <w:rsid w:val="00E40112"/>
    <w:rsid w:val="00E406CF"/>
    <w:rsid w:val="00E61EE2"/>
    <w:rsid w:val="00EB7918"/>
    <w:rsid w:val="00EF272E"/>
    <w:rsid w:val="00F20431"/>
    <w:rsid w:val="00FB74E6"/>
    <w:rsid w:val="00FC5D63"/>
    <w:rsid w:val="00FD21B0"/>
    <w:rsid w:val="00FE20F8"/>
    <w:rsid w:val="3B83780F"/>
    <w:rsid w:val="447A0759"/>
    <w:rsid w:val="4EB32C09"/>
    <w:rsid w:val="6778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2A65E0-FF45-4162-B11B-53822E5D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日期 Char"/>
    <w:basedOn w:val="a0"/>
    <w:link w:val="a4"/>
    <w:uiPriority w:val="99"/>
    <w:semiHidden/>
    <w:qFormat/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widowControl/>
      <w:spacing w:after="200" w:line="252" w:lineRule="auto"/>
      <w:ind w:left="720"/>
      <w:jc w:val="left"/>
    </w:pPr>
    <w:rPr>
      <w:rFonts w:ascii="Cambria" w:eastAsia="宋体" w:hAnsi="Cambria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2799</Characters>
  <Application>Microsoft Office Word</Application>
  <DocSecurity>4</DocSecurity>
  <Lines>23</Lines>
  <Paragraphs>6</Paragraphs>
  <ScaleCrop>false</ScaleCrop>
  <Company>wceagc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IIDEA 2026</dc:title>
  <dc:creator>johnny</dc:creator>
  <cp:lastModifiedBy>admin</cp:lastModifiedBy>
  <cp:revision>2</cp:revision>
  <cp:lastPrinted>2016-07-14T10:11:00Z</cp:lastPrinted>
  <dcterms:created xsi:type="dcterms:W3CDTF">2026-07-28T02:40:00Z</dcterms:created>
  <dcterms:modified xsi:type="dcterms:W3CDTF">2026-07-28T02:40:00Z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eyJoZGlkIjoiMmJkODcyNGJiNDBhMzY3MTM3Yzc2M2ZjN2U2YzQ4MWUiLCJ1c2VySWQiOiIxMzk3MDE2MDA1In0=</vt:lpwstr>
  </property>
  <property fmtid="{D5CDD505-2E9C-101B-9397-08002B2CF9AE}" pid="3" name="KSOProductBuildVer">
    <vt:lpwstr>2052-12.1.0.25225</vt:lpwstr>
  </property>
  <property fmtid="{D5CDD505-2E9C-101B-9397-08002B2CF9AE}" pid="4" name="ICV">
    <vt:lpwstr>A94598C5DD0B45898F03D4C66C687E03_13</vt:lpwstr>
  </property>
</Properties>
</file>